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BBB0" w14:textId="314A5857" w:rsidR="001E4B10" w:rsidRDefault="001E4B10" w:rsidP="001E4B10">
      <w:bookmarkStart w:id="0" w:name="_GoBack"/>
      <w:bookmarkEnd w:id="0"/>
      <w:r>
        <w:t xml:space="preserve">FAQ’s for </w:t>
      </w:r>
      <w:r w:rsidR="00480816">
        <w:t xml:space="preserve">group bookings made for travel in the </w:t>
      </w:r>
      <w:r>
        <w:t>Summer Term</w:t>
      </w:r>
      <w:r w:rsidR="00480816">
        <w:t xml:space="preserve"> between the </w:t>
      </w:r>
      <w:r w:rsidR="00B66468">
        <w:t>17</w:t>
      </w:r>
      <w:r w:rsidR="00B66468" w:rsidRPr="00480816">
        <w:rPr>
          <w:vertAlign w:val="superscript"/>
        </w:rPr>
        <w:t>th of</w:t>
      </w:r>
      <w:r w:rsidR="00480816">
        <w:t xml:space="preserve"> May and the 31</w:t>
      </w:r>
      <w:r w:rsidR="00480816" w:rsidRPr="00480816">
        <w:rPr>
          <w:vertAlign w:val="superscript"/>
        </w:rPr>
        <w:t>st</w:t>
      </w:r>
      <w:r w:rsidR="00480816">
        <w:t xml:space="preserve"> July 2021.</w:t>
      </w:r>
      <w:r>
        <w:t xml:space="preserve"> </w:t>
      </w:r>
    </w:p>
    <w:p w14:paraId="20121CB7" w14:textId="77777777" w:rsidR="001E4B10" w:rsidRDefault="001E4B10" w:rsidP="001E4B10"/>
    <w:p w14:paraId="71E460C9" w14:textId="1120431A" w:rsidR="001E4B10" w:rsidRPr="003D3B06" w:rsidRDefault="001E4B10" w:rsidP="004A478C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3D3B06">
        <w:rPr>
          <w:rFonts w:eastAsia="Times New Roman"/>
          <w:sz w:val="20"/>
          <w:szCs w:val="20"/>
        </w:rPr>
        <w:t>What happens if a child is required to self-isolate just prior to the trip and can’t travel, are they covered by PGL insurance?</w:t>
      </w:r>
      <w:r w:rsidR="004A478C" w:rsidRPr="003D3B06">
        <w:rPr>
          <w:rFonts w:eastAsia="Times New Roman"/>
          <w:sz w:val="20"/>
          <w:szCs w:val="20"/>
        </w:rPr>
        <w:t xml:space="preserve"> (Will they get their money back)</w:t>
      </w:r>
    </w:p>
    <w:p w14:paraId="036A0ED8" w14:textId="30430686" w:rsidR="001E4B10" w:rsidRPr="0071543D" w:rsidRDefault="00401E65" w:rsidP="001E4B10">
      <w:pPr>
        <w:rPr>
          <w:rFonts w:eastAsia="Times New Roman"/>
          <w:i/>
          <w:iCs/>
          <w:color w:val="0070C0"/>
          <w:sz w:val="20"/>
          <w:szCs w:val="20"/>
        </w:rPr>
      </w:pPr>
      <w:r>
        <w:rPr>
          <w:rFonts w:eastAsia="Times New Roman"/>
          <w:i/>
          <w:iCs/>
          <w:color w:val="0070C0"/>
          <w:sz w:val="20"/>
          <w:szCs w:val="20"/>
        </w:rPr>
        <w:t>O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 xml:space="preserve">ur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insurance 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 xml:space="preserve">policy provides cover for children who have </w:t>
      </w:r>
      <w:r w:rsidR="003D3B06" w:rsidRPr="0071543D">
        <w:rPr>
          <w:rFonts w:eastAsia="Times New Roman"/>
          <w:i/>
          <w:iCs/>
          <w:color w:val="0070C0"/>
          <w:sz w:val="20"/>
          <w:szCs w:val="20"/>
        </w:rPr>
        <w:t xml:space="preserve">tested positive for 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>C</w:t>
      </w:r>
      <w:r w:rsidR="00B54B59" w:rsidRPr="0071543D">
        <w:rPr>
          <w:rFonts w:eastAsia="Times New Roman"/>
          <w:i/>
          <w:iCs/>
          <w:color w:val="0070C0"/>
          <w:sz w:val="20"/>
          <w:szCs w:val="20"/>
        </w:rPr>
        <w:t>OVID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>-19</w:t>
      </w:r>
      <w:r w:rsidR="00DD7EE2">
        <w:rPr>
          <w:rFonts w:eastAsia="Times New Roman"/>
          <w:i/>
          <w:iCs/>
          <w:color w:val="0070C0"/>
          <w:sz w:val="20"/>
          <w:szCs w:val="20"/>
        </w:rPr>
        <w:t xml:space="preserve"> but 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>not those that are self-isolating due to having been in contact with a person who has tested positive</w:t>
      </w:r>
      <w:r w:rsidR="00DD7EE2">
        <w:rPr>
          <w:rFonts w:eastAsia="Times New Roman"/>
          <w:i/>
          <w:iCs/>
          <w:color w:val="0070C0"/>
          <w:sz w:val="20"/>
          <w:szCs w:val="20"/>
        </w:rPr>
        <w:t xml:space="preserve">. We are however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committed to </w:t>
      </w:r>
      <w:r w:rsidR="00E15FD1">
        <w:rPr>
          <w:rFonts w:eastAsia="Times New Roman"/>
          <w:i/>
          <w:iCs/>
          <w:color w:val="0070C0"/>
          <w:sz w:val="20"/>
          <w:szCs w:val="20"/>
        </w:rPr>
        <w:t>support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ing </w:t>
      </w:r>
      <w:r w:rsidR="00E15FD1">
        <w:rPr>
          <w:rFonts w:eastAsia="Times New Roman"/>
          <w:i/>
          <w:iCs/>
          <w:color w:val="0070C0"/>
          <w:sz w:val="20"/>
          <w:szCs w:val="20"/>
        </w:rPr>
        <w:t>schools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, </w:t>
      </w:r>
      <w:r w:rsidR="00E15FD1">
        <w:rPr>
          <w:rFonts w:eastAsia="Times New Roman"/>
          <w:i/>
          <w:iCs/>
          <w:color w:val="0070C0"/>
          <w:sz w:val="20"/>
          <w:szCs w:val="20"/>
        </w:rPr>
        <w:t xml:space="preserve">teachers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and parents </w:t>
      </w:r>
      <w:r w:rsidR="00E15FD1">
        <w:rPr>
          <w:rFonts w:eastAsia="Times New Roman"/>
          <w:i/>
          <w:iCs/>
          <w:color w:val="0070C0"/>
          <w:sz w:val="20"/>
          <w:szCs w:val="20"/>
        </w:rPr>
        <w:t xml:space="preserve">during </w:t>
      </w:r>
      <w:r w:rsidR="00480816">
        <w:rPr>
          <w:rFonts w:eastAsia="Times New Roman"/>
          <w:i/>
          <w:iCs/>
          <w:color w:val="0070C0"/>
          <w:sz w:val="20"/>
          <w:szCs w:val="20"/>
        </w:rPr>
        <w:t xml:space="preserve">these exceptional 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>circumstances</w:t>
      </w:r>
      <w:r w:rsidR="00DD7EE2">
        <w:rPr>
          <w:rFonts w:eastAsia="Times New Roman"/>
          <w:i/>
          <w:iCs/>
          <w:color w:val="0070C0"/>
          <w:sz w:val="20"/>
          <w:szCs w:val="20"/>
        </w:rPr>
        <w:t xml:space="preserve"> and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would </w:t>
      </w:r>
      <w:r w:rsidR="00480816">
        <w:rPr>
          <w:rFonts w:eastAsia="Times New Roman"/>
          <w:i/>
          <w:iCs/>
          <w:color w:val="0070C0"/>
          <w:sz w:val="20"/>
          <w:szCs w:val="20"/>
        </w:rPr>
        <w:t>re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 xml:space="preserve">fund any </w:t>
      </w:r>
      <w:r w:rsidR="00C44E8B" w:rsidRPr="0071543D">
        <w:rPr>
          <w:rFonts w:eastAsia="Times New Roman"/>
          <w:i/>
          <w:iCs/>
          <w:color w:val="0070C0"/>
          <w:sz w:val="20"/>
          <w:szCs w:val="20"/>
        </w:rPr>
        <w:t xml:space="preserve">payments made for </w:t>
      </w:r>
      <w:r w:rsidR="00DD7EE2">
        <w:rPr>
          <w:rFonts w:eastAsia="Times New Roman"/>
          <w:i/>
          <w:iCs/>
          <w:color w:val="0070C0"/>
          <w:sz w:val="20"/>
          <w:szCs w:val="20"/>
        </w:rPr>
        <w:t xml:space="preserve">the </w:t>
      </w:r>
      <w:r w:rsidR="00C44E8B" w:rsidRPr="0071543D">
        <w:rPr>
          <w:rFonts w:eastAsia="Times New Roman"/>
          <w:i/>
          <w:iCs/>
          <w:color w:val="0070C0"/>
          <w:sz w:val="20"/>
          <w:szCs w:val="20"/>
        </w:rPr>
        <w:t xml:space="preserve">child </w:t>
      </w:r>
      <w:r w:rsidR="00480816">
        <w:rPr>
          <w:rFonts w:eastAsia="Times New Roman"/>
          <w:i/>
          <w:iCs/>
          <w:color w:val="0070C0"/>
          <w:sz w:val="20"/>
          <w:szCs w:val="20"/>
        </w:rPr>
        <w:t>in full.</w:t>
      </w:r>
    </w:p>
    <w:p w14:paraId="16C837C2" w14:textId="77777777" w:rsidR="001E4B10" w:rsidRPr="003D3B06" w:rsidRDefault="001E4B10" w:rsidP="001E4B10">
      <w:pPr>
        <w:rPr>
          <w:rFonts w:eastAsia="Times New Roman"/>
          <w:sz w:val="20"/>
          <w:szCs w:val="20"/>
        </w:rPr>
      </w:pPr>
    </w:p>
    <w:p w14:paraId="1A0FC54D" w14:textId="77777777" w:rsidR="00C44E8B" w:rsidRPr="003D3B06" w:rsidRDefault="00C44E8B" w:rsidP="004A478C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3D3B06">
        <w:rPr>
          <w:rFonts w:eastAsia="Times New Roman"/>
          <w:sz w:val="20"/>
          <w:szCs w:val="20"/>
        </w:rPr>
        <w:t>What happens if the w</w:t>
      </w:r>
      <w:r w:rsidR="001E4B10" w:rsidRPr="003D3B06">
        <w:rPr>
          <w:rFonts w:eastAsia="Times New Roman"/>
          <w:sz w:val="20"/>
          <w:szCs w:val="20"/>
        </w:rPr>
        <w:t xml:space="preserve">hole </w:t>
      </w:r>
      <w:r w:rsidRPr="003D3B06">
        <w:rPr>
          <w:rFonts w:eastAsia="Times New Roman"/>
          <w:sz w:val="20"/>
          <w:szCs w:val="20"/>
        </w:rPr>
        <w:t xml:space="preserve">class or group </w:t>
      </w:r>
      <w:r w:rsidR="001E4B10" w:rsidRPr="003D3B06">
        <w:rPr>
          <w:rFonts w:eastAsia="Times New Roman"/>
          <w:sz w:val="20"/>
          <w:szCs w:val="20"/>
        </w:rPr>
        <w:t xml:space="preserve">bubble </w:t>
      </w:r>
      <w:r w:rsidRPr="003D3B06">
        <w:rPr>
          <w:rFonts w:eastAsia="Times New Roman"/>
          <w:sz w:val="20"/>
          <w:szCs w:val="20"/>
        </w:rPr>
        <w:t>is required t</w:t>
      </w:r>
      <w:r w:rsidR="001E4B10" w:rsidRPr="003D3B06">
        <w:rPr>
          <w:rFonts w:eastAsia="Times New Roman"/>
          <w:sz w:val="20"/>
          <w:szCs w:val="20"/>
        </w:rPr>
        <w:t>o self-isolate</w:t>
      </w:r>
      <w:r w:rsidRPr="003D3B06">
        <w:rPr>
          <w:rFonts w:eastAsia="Times New Roman"/>
          <w:sz w:val="20"/>
          <w:szCs w:val="20"/>
        </w:rPr>
        <w:t xml:space="preserve"> just prior to </w:t>
      </w:r>
      <w:r w:rsidR="001E4B10" w:rsidRPr="003D3B06">
        <w:rPr>
          <w:rFonts w:eastAsia="Times New Roman"/>
          <w:sz w:val="20"/>
          <w:szCs w:val="20"/>
        </w:rPr>
        <w:t xml:space="preserve">the trip and they can’t </w:t>
      </w:r>
      <w:r w:rsidRPr="003D3B06">
        <w:rPr>
          <w:rFonts w:eastAsia="Times New Roman"/>
          <w:sz w:val="20"/>
          <w:szCs w:val="20"/>
        </w:rPr>
        <w:t>travel</w:t>
      </w:r>
      <w:r w:rsidR="001E4B10" w:rsidRPr="003D3B06">
        <w:rPr>
          <w:rFonts w:eastAsia="Times New Roman"/>
          <w:sz w:val="20"/>
          <w:szCs w:val="20"/>
        </w:rPr>
        <w:t xml:space="preserve">? </w:t>
      </w:r>
    </w:p>
    <w:p w14:paraId="649EE45A" w14:textId="457BBA7A" w:rsidR="00817D0C" w:rsidRPr="0071543D" w:rsidRDefault="00C44E8B" w:rsidP="00817D0C">
      <w:pPr>
        <w:rPr>
          <w:rFonts w:eastAsia="Times New Roman"/>
          <w:i/>
          <w:iCs/>
          <w:color w:val="0070C0"/>
          <w:sz w:val="20"/>
          <w:szCs w:val="20"/>
        </w:rPr>
      </w:pP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We would in the first instance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look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to rearrange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your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>trip to a future date before the end of the summer term</w:t>
      </w:r>
      <w:r w:rsidR="00E2583C">
        <w:rPr>
          <w:rFonts w:eastAsia="Times New Roman"/>
          <w:i/>
          <w:iCs/>
          <w:color w:val="0070C0"/>
          <w:sz w:val="20"/>
          <w:szCs w:val="20"/>
        </w:rPr>
        <w:t>, at no extra cost</w:t>
      </w:r>
      <w:r w:rsidR="003D3B06" w:rsidRPr="0071543D">
        <w:rPr>
          <w:rFonts w:eastAsia="Times New Roman"/>
          <w:i/>
          <w:iCs/>
          <w:color w:val="0070C0"/>
          <w:sz w:val="20"/>
          <w:szCs w:val="20"/>
        </w:rPr>
        <w:t xml:space="preserve">.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>If this w</w:t>
      </w:r>
      <w:r w:rsidR="00401E65">
        <w:rPr>
          <w:rFonts w:eastAsia="Times New Roman"/>
          <w:i/>
          <w:iCs/>
          <w:color w:val="0070C0"/>
          <w:sz w:val="20"/>
          <w:szCs w:val="20"/>
        </w:rPr>
        <w:t>ere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 not possible, </w:t>
      </w:r>
      <w:r w:rsidR="003D3B06" w:rsidRPr="0071543D">
        <w:rPr>
          <w:rFonts w:eastAsia="Times New Roman"/>
          <w:i/>
          <w:iCs/>
          <w:color w:val="0070C0"/>
          <w:sz w:val="20"/>
          <w:szCs w:val="20"/>
        </w:rPr>
        <w:t xml:space="preserve">we would </w:t>
      </w:r>
      <w:r w:rsidR="00820F01">
        <w:rPr>
          <w:rFonts w:eastAsia="Times New Roman"/>
          <w:i/>
          <w:iCs/>
          <w:color w:val="0070C0"/>
          <w:sz w:val="20"/>
          <w:szCs w:val="20"/>
        </w:rPr>
        <w:t>move</w:t>
      </w:r>
      <w:r w:rsidR="003D3B06" w:rsidRPr="0071543D">
        <w:rPr>
          <w:rFonts w:eastAsia="Times New Roman"/>
          <w:i/>
          <w:iCs/>
          <w:color w:val="0070C0"/>
          <w:sz w:val="20"/>
          <w:szCs w:val="20"/>
        </w:rPr>
        <w:t xml:space="preserve"> deposit</w:t>
      </w:r>
      <w:r w:rsidR="00820F01">
        <w:rPr>
          <w:rFonts w:eastAsia="Times New Roman"/>
          <w:i/>
          <w:iCs/>
          <w:color w:val="0070C0"/>
          <w:sz w:val="20"/>
          <w:szCs w:val="20"/>
        </w:rPr>
        <w:t xml:space="preserve"> monies to a </w:t>
      </w:r>
      <w:r w:rsidR="00C14BEE">
        <w:rPr>
          <w:rFonts w:eastAsia="Times New Roman"/>
          <w:i/>
          <w:iCs/>
          <w:color w:val="0070C0"/>
          <w:sz w:val="20"/>
          <w:szCs w:val="20"/>
        </w:rPr>
        <w:t xml:space="preserve">mutually agreeable </w:t>
      </w:r>
      <w:r w:rsidR="00820F01">
        <w:rPr>
          <w:rFonts w:eastAsia="Times New Roman"/>
          <w:i/>
          <w:iCs/>
          <w:color w:val="0070C0"/>
          <w:sz w:val="20"/>
          <w:szCs w:val="20"/>
        </w:rPr>
        <w:t xml:space="preserve">future </w:t>
      </w:r>
      <w:r w:rsidR="00C14BEE">
        <w:rPr>
          <w:rFonts w:eastAsia="Times New Roman"/>
          <w:i/>
          <w:iCs/>
          <w:color w:val="0070C0"/>
          <w:sz w:val="20"/>
          <w:szCs w:val="20"/>
        </w:rPr>
        <w:t>date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, again </w:t>
      </w:r>
      <w:r w:rsidR="00C14BEE">
        <w:rPr>
          <w:rFonts w:eastAsia="Times New Roman"/>
          <w:i/>
          <w:iCs/>
          <w:color w:val="0070C0"/>
          <w:sz w:val="20"/>
          <w:szCs w:val="20"/>
        </w:rPr>
        <w:t>at no additional cost</w:t>
      </w:r>
      <w:r w:rsidR="00E2583C">
        <w:rPr>
          <w:rFonts w:eastAsia="Times New Roman"/>
          <w:i/>
          <w:iCs/>
          <w:color w:val="0070C0"/>
          <w:sz w:val="20"/>
          <w:szCs w:val="20"/>
        </w:rPr>
        <w:t>,</w:t>
      </w:r>
      <w:r w:rsidR="000216F1">
        <w:rPr>
          <w:rFonts w:eastAsia="Times New Roman"/>
          <w:i/>
          <w:iCs/>
          <w:color w:val="0070C0"/>
          <w:sz w:val="20"/>
          <w:szCs w:val="20"/>
        </w:rPr>
        <w:t xml:space="preserve"> and refund any </w:t>
      </w:r>
      <w:r w:rsidR="00417A2B">
        <w:rPr>
          <w:rFonts w:eastAsia="Times New Roman"/>
          <w:i/>
          <w:iCs/>
          <w:color w:val="0070C0"/>
          <w:sz w:val="20"/>
          <w:szCs w:val="20"/>
        </w:rPr>
        <w:t xml:space="preserve">monies </w:t>
      </w:r>
      <w:r w:rsidR="000216F1">
        <w:rPr>
          <w:rFonts w:eastAsia="Times New Roman"/>
          <w:i/>
          <w:iCs/>
          <w:color w:val="0070C0"/>
          <w:sz w:val="20"/>
          <w:szCs w:val="20"/>
        </w:rPr>
        <w:t>paid over and above deposits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.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>If no s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uitable alternative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date could be found, or this 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solution </w:t>
      </w:r>
      <w:r w:rsidR="00E2583C">
        <w:rPr>
          <w:rFonts w:eastAsia="Times New Roman"/>
          <w:i/>
          <w:iCs/>
          <w:color w:val="0070C0"/>
          <w:sz w:val="20"/>
          <w:szCs w:val="20"/>
        </w:rPr>
        <w:t xml:space="preserve">was not acceptable to you, we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would 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waive any cancellation charges that would ordinarily be payable and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provide a full 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cash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>refund</w:t>
      </w:r>
      <w:r w:rsidRPr="0071543D">
        <w:rPr>
          <w:rFonts w:eastAsia="Times New Roman"/>
          <w:color w:val="0070C0"/>
          <w:sz w:val="20"/>
          <w:szCs w:val="20"/>
        </w:rPr>
        <w:t>.</w:t>
      </w:r>
    </w:p>
    <w:p w14:paraId="6A141507" w14:textId="1F77A4FB" w:rsidR="004A478C" w:rsidRPr="003D3B06" w:rsidRDefault="004A478C" w:rsidP="001E4B10">
      <w:pPr>
        <w:rPr>
          <w:rFonts w:eastAsia="Times New Roman"/>
          <w:sz w:val="20"/>
          <w:szCs w:val="20"/>
        </w:rPr>
      </w:pPr>
    </w:p>
    <w:p w14:paraId="36C3CD4E" w14:textId="071371E9" w:rsidR="00B54B59" w:rsidRPr="003D3B06" w:rsidRDefault="001E4B10" w:rsidP="004A478C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3D3B06">
        <w:rPr>
          <w:rFonts w:eastAsia="Times New Roman"/>
          <w:sz w:val="20"/>
          <w:szCs w:val="20"/>
        </w:rPr>
        <w:t>What happens if someone shows symptoms or tests positive for COVID</w:t>
      </w:r>
      <w:r w:rsidR="00B54B59" w:rsidRPr="003D3B06">
        <w:rPr>
          <w:rFonts w:eastAsia="Times New Roman"/>
          <w:sz w:val="20"/>
          <w:szCs w:val="20"/>
        </w:rPr>
        <w:t>-19</w:t>
      </w:r>
      <w:r w:rsidRPr="003D3B06">
        <w:rPr>
          <w:rFonts w:eastAsia="Times New Roman"/>
          <w:sz w:val="20"/>
          <w:szCs w:val="20"/>
        </w:rPr>
        <w:t xml:space="preserve"> whilst </w:t>
      </w:r>
      <w:r w:rsidR="00B54B59" w:rsidRPr="003D3B06">
        <w:rPr>
          <w:rFonts w:eastAsia="Times New Roman"/>
          <w:sz w:val="20"/>
          <w:szCs w:val="20"/>
        </w:rPr>
        <w:t xml:space="preserve">staying </w:t>
      </w:r>
      <w:r w:rsidRPr="003D3B06">
        <w:rPr>
          <w:rFonts w:eastAsia="Times New Roman"/>
          <w:sz w:val="20"/>
          <w:szCs w:val="20"/>
        </w:rPr>
        <w:t>on</w:t>
      </w:r>
      <w:r w:rsidR="00B54B59" w:rsidRPr="003D3B06">
        <w:rPr>
          <w:rFonts w:eastAsia="Times New Roman"/>
          <w:sz w:val="20"/>
          <w:szCs w:val="20"/>
        </w:rPr>
        <w:t xml:space="preserve"> one of our</w:t>
      </w:r>
      <w:r w:rsidRPr="003D3B06">
        <w:rPr>
          <w:rFonts w:eastAsia="Times New Roman"/>
          <w:sz w:val="20"/>
          <w:szCs w:val="20"/>
        </w:rPr>
        <w:t xml:space="preserve"> centre</w:t>
      </w:r>
      <w:r w:rsidR="00B54B59" w:rsidRPr="003D3B06">
        <w:rPr>
          <w:rFonts w:eastAsia="Times New Roman"/>
          <w:sz w:val="20"/>
          <w:szCs w:val="20"/>
        </w:rPr>
        <w:t>s</w:t>
      </w:r>
      <w:r w:rsidRPr="003D3B06">
        <w:rPr>
          <w:rFonts w:eastAsia="Times New Roman"/>
          <w:sz w:val="20"/>
          <w:szCs w:val="20"/>
        </w:rPr>
        <w:t xml:space="preserve"> and their trip is cut short. Are they covered by insurance? </w:t>
      </w:r>
      <w:r w:rsidR="004A478C" w:rsidRPr="003D3B06">
        <w:rPr>
          <w:rFonts w:eastAsia="Times New Roman"/>
          <w:sz w:val="20"/>
          <w:szCs w:val="20"/>
        </w:rPr>
        <w:t>(Would they get part of their money back</w:t>
      </w:r>
      <w:r w:rsidR="00801199">
        <w:rPr>
          <w:rFonts w:eastAsia="Times New Roman"/>
          <w:sz w:val="20"/>
          <w:szCs w:val="20"/>
        </w:rPr>
        <w:t>?</w:t>
      </w:r>
      <w:r w:rsidR="004A478C" w:rsidRPr="003D3B06">
        <w:rPr>
          <w:rFonts w:eastAsia="Times New Roman"/>
          <w:sz w:val="20"/>
          <w:szCs w:val="20"/>
        </w:rPr>
        <w:t>)</w:t>
      </w:r>
    </w:p>
    <w:p w14:paraId="159AA909" w14:textId="5707B3A5" w:rsidR="00B54B59" w:rsidRPr="0071543D" w:rsidRDefault="00B54B59" w:rsidP="001E4B10">
      <w:pPr>
        <w:rPr>
          <w:rFonts w:eastAsia="Times New Roman"/>
          <w:i/>
          <w:iCs/>
          <w:color w:val="0070C0"/>
          <w:sz w:val="20"/>
          <w:szCs w:val="20"/>
        </w:rPr>
      </w:pPr>
      <w:r w:rsidRPr="0071543D">
        <w:rPr>
          <w:rFonts w:eastAsia="Times New Roman"/>
          <w:i/>
          <w:iCs/>
          <w:color w:val="0070C0"/>
          <w:sz w:val="20"/>
          <w:szCs w:val="20"/>
        </w:rPr>
        <w:t>Anyone with symptoms or who tests positive for COVID-19 whilst at a PGL centre would be asked to make arrangements to be taken home as soon as possible</w:t>
      </w:r>
      <w:r w:rsidR="000216F1">
        <w:rPr>
          <w:rFonts w:eastAsia="Times New Roman"/>
          <w:i/>
          <w:iCs/>
          <w:color w:val="0070C0"/>
          <w:sz w:val="20"/>
          <w:szCs w:val="20"/>
        </w:rPr>
        <w:t xml:space="preserve"> in line with both PHE and DfE guidelines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. Our insurance policy would cover them for curtailment of the </w:t>
      </w:r>
      <w:r w:rsidR="00B66468" w:rsidRPr="0071543D">
        <w:rPr>
          <w:rFonts w:eastAsia="Times New Roman"/>
          <w:i/>
          <w:iCs/>
          <w:color w:val="0070C0"/>
          <w:sz w:val="20"/>
          <w:szCs w:val="20"/>
        </w:rPr>
        <w:t>trip,</w:t>
      </w:r>
      <w:r w:rsidR="000216F1">
        <w:rPr>
          <w:rFonts w:eastAsia="Times New Roman"/>
          <w:i/>
          <w:iCs/>
          <w:color w:val="0070C0"/>
          <w:sz w:val="20"/>
          <w:szCs w:val="20"/>
        </w:rPr>
        <w:t xml:space="preserve"> and they would be refunded for the proportion of the </w:t>
      </w:r>
      <w:r w:rsidR="00801199">
        <w:rPr>
          <w:rFonts w:eastAsia="Times New Roman"/>
          <w:i/>
          <w:iCs/>
          <w:color w:val="0070C0"/>
          <w:sz w:val="20"/>
          <w:szCs w:val="20"/>
        </w:rPr>
        <w:t>trip that they have missed.</w:t>
      </w:r>
      <w:r w:rsidR="004A478C" w:rsidRPr="0071543D">
        <w:rPr>
          <w:rFonts w:eastAsia="Times New Roman"/>
          <w:i/>
          <w:iCs/>
          <w:color w:val="0070C0"/>
          <w:sz w:val="20"/>
          <w:szCs w:val="20"/>
        </w:rPr>
        <w:t xml:space="preserve"> </w:t>
      </w:r>
    </w:p>
    <w:p w14:paraId="69537AF6" w14:textId="77777777" w:rsidR="00B54B59" w:rsidRPr="003D3B06" w:rsidRDefault="00B54B59" w:rsidP="001E4B10">
      <w:pPr>
        <w:rPr>
          <w:rFonts w:eastAsia="Times New Roman"/>
          <w:sz w:val="20"/>
          <w:szCs w:val="20"/>
        </w:rPr>
      </w:pPr>
    </w:p>
    <w:p w14:paraId="42A10E27" w14:textId="53C35151" w:rsidR="00B54B59" w:rsidRPr="003D3B06" w:rsidRDefault="001E4B10" w:rsidP="004A478C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3D3B06">
        <w:rPr>
          <w:rFonts w:eastAsia="Times New Roman"/>
          <w:sz w:val="20"/>
          <w:szCs w:val="20"/>
        </w:rPr>
        <w:t>If the whole bubble</w:t>
      </w:r>
      <w:r w:rsidR="00B54B59" w:rsidRPr="003D3B06">
        <w:rPr>
          <w:rFonts w:eastAsia="Times New Roman"/>
          <w:sz w:val="20"/>
          <w:szCs w:val="20"/>
        </w:rPr>
        <w:t xml:space="preserve"> were required to </w:t>
      </w:r>
      <w:r w:rsidRPr="003D3B06">
        <w:rPr>
          <w:rFonts w:eastAsia="Times New Roman"/>
          <w:sz w:val="20"/>
          <w:szCs w:val="20"/>
        </w:rPr>
        <w:t>go home</w:t>
      </w:r>
      <w:r w:rsidR="008E3C5A" w:rsidRPr="003D3B06">
        <w:rPr>
          <w:rFonts w:eastAsia="Times New Roman"/>
          <w:sz w:val="20"/>
          <w:szCs w:val="20"/>
        </w:rPr>
        <w:t xml:space="preserve"> and self-isolate</w:t>
      </w:r>
      <w:r w:rsidRPr="003D3B06">
        <w:rPr>
          <w:rFonts w:eastAsia="Times New Roman"/>
          <w:sz w:val="20"/>
          <w:szCs w:val="20"/>
        </w:rPr>
        <w:t>, would the whole bubble be cover</w:t>
      </w:r>
      <w:r w:rsidR="00B54B59" w:rsidRPr="003D3B06">
        <w:rPr>
          <w:rFonts w:eastAsia="Times New Roman"/>
          <w:sz w:val="20"/>
          <w:szCs w:val="20"/>
        </w:rPr>
        <w:t>ed by insurance</w:t>
      </w:r>
      <w:r w:rsidRPr="003D3B06">
        <w:rPr>
          <w:rFonts w:eastAsia="Times New Roman"/>
          <w:sz w:val="20"/>
          <w:szCs w:val="20"/>
        </w:rPr>
        <w:t xml:space="preserve">? </w:t>
      </w:r>
      <w:r w:rsidR="004A478C" w:rsidRPr="003D3B06">
        <w:rPr>
          <w:rFonts w:eastAsia="Times New Roman"/>
          <w:sz w:val="20"/>
          <w:szCs w:val="20"/>
        </w:rPr>
        <w:t xml:space="preserve">(Would they all get </w:t>
      </w:r>
      <w:r w:rsidR="00801199">
        <w:rPr>
          <w:rFonts w:eastAsia="Times New Roman"/>
          <w:sz w:val="20"/>
          <w:szCs w:val="20"/>
        </w:rPr>
        <w:t xml:space="preserve">part of </w:t>
      </w:r>
      <w:r w:rsidR="004A478C" w:rsidRPr="003D3B06">
        <w:rPr>
          <w:rFonts w:eastAsia="Times New Roman"/>
          <w:sz w:val="20"/>
          <w:szCs w:val="20"/>
        </w:rPr>
        <w:t>their money back</w:t>
      </w:r>
      <w:r w:rsidR="00801199">
        <w:rPr>
          <w:rFonts w:eastAsia="Times New Roman"/>
          <w:sz w:val="20"/>
          <w:szCs w:val="20"/>
        </w:rPr>
        <w:t>?</w:t>
      </w:r>
      <w:r w:rsidR="004A478C" w:rsidRPr="003D3B06">
        <w:rPr>
          <w:rFonts w:eastAsia="Times New Roman"/>
          <w:sz w:val="20"/>
          <w:szCs w:val="20"/>
        </w:rPr>
        <w:t>)</w:t>
      </w:r>
    </w:p>
    <w:p w14:paraId="5FC33545" w14:textId="1CBB094E" w:rsidR="0016515A" w:rsidRPr="0071543D" w:rsidRDefault="00B54B59" w:rsidP="001E4B10">
      <w:pPr>
        <w:rPr>
          <w:rFonts w:eastAsia="Times New Roman"/>
          <w:i/>
          <w:iCs/>
          <w:color w:val="0070C0"/>
          <w:sz w:val="20"/>
          <w:szCs w:val="20"/>
        </w:rPr>
      </w:pPr>
      <w:r w:rsidRPr="0071543D">
        <w:rPr>
          <w:rFonts w:eastAsia="Times New Roman"/>
          <w:i/>
          <w:iCs/>
          <w:color w:val="0070C0"/>
          <w:sz w:val="20"/>
          <w:szCs w:val="20"/>
        </w:rPr>
        <w:t>The group would be required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 xml:space="preserve"> to make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 any necessary ar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>rangements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 to return home as soon as possible </w:t>
      </w:r>
      <w:r w:rsidR="00801199">
        <w:rPr>
          <w:rFonts w:eastAsia="Times New Roman"/>
          <w:i/>
          <w:iCs/>
          <w:color w:val="0070C0"/>
          <w:sz w:val="20"/>
          <w:szCs w:val="20"/>
        </w:rPr>
        <w:t xml:space="preserve">in line with PHE and DfE guidelines. </w:t>
      </w:r>
      <w:r w:rsidR="00417A2B">
        <w:rPr>
          <w:rFonts w:eastAsia="Times New Roman"/>
          <w:i/>
          <w:iCs/>
          <w:color w:val="0070C0"/>
          <w:sz w:val="20"/>
          <w:szCs w:val="20"/>
        </w:rPr>
        <w:t>O</w:t>
      </w:r>
      <w:r w:rsidR="00801199" w:rsidRPr="0071543D">
        <w:rPr>
          <w:rFonts w:eastAsia="Times New Roman"/>
          <w:i/>
          <w:iCs/>
          <w:color w:val="0070C0"/>
          <w:sz w:val="20"/>
          <w:szCs w:val="20"/>
        </w:rPr>
        <w:t>ur insurance policy does not provide cover when the entire group is forced to c</w:t>
      </w:r>
      <w:r w:rsidR="00734CB2">
        <w:rPr>
          <w:rFonts w:eastAsia="Times New Roman"/>
          <w:i/>
          <w:iCs/>
          <w:color w:val="0070C0"/>
          <w:sz w:val="20"/>
          <w:szCs w:val="20"/>
        </w:rPr>
        <w:t>urtail</w:t>
      </w:r>
      <w:r w:rsidR="00801199" w:rsidRPr="0071543D">
        <w:rPr>
          <w:rFonts w:eastAsia="Times New Roman"/>
          <w:i/>
          <w:iCs/>
          <w:color w:val="0070C0"/>
          <w:sz w:val="20"/>
          <w:szCs w:val="20"/>
        </w:rPr>
        <w:t xml:space="preserve"> their tri</w:t>
      </w:r>
      <w:r w:rsidR="00817D0C">
        <w:rPr>
          <w:rFonts w:eastAsia="Times New Roman"/>
          <w:i/>
          <w:iCs/>
          <w:color w:val="0070C0"/>
          <w:sz w:val="20"/>
          <w:szCs w:val="20"/>
        </w:rPr>
        <w:t>p</w:t>
      </w:r>
      <w:r w:rsidR="00417A2B">
        <w:rPr>
          <w:rFonts w:eastAsia="Times New Roman"/>
          <w:i/>
          <w:iCs/>
          <w:color w:val="0070C0"/>
          <w:sz w:val="20"/>
          <w:szCs w:val="20"/>
        </w:rPr>
        <w:t xml:space="preserve"> due to COVID-19 but we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>w</w:t>
      </w:r>
      <w:r w:rsidR="00401E65">
        <w:rPr>
          <w:rFonts w:eastAsia="Times New Roman"/>
          <w:i/>
          <w:iCs/>
          <w:color w:val="0070C0"/>
          <w:sz w:val="20"/>
          <w:szCs w:val="20"/>
        </w:rPr>
        <w:t>ill</w:t>
      </w:r>
      <w:r w:rsidR="00417A2B">
        <w:rPr>
          <w:rFonts w:eastAsia="Times New Roman"/>
          <w:i/>
          <w:iCs/>
          <w:color w:val="0070C0"/>
          <w:sz w:val="20"/>
          <w:szCs w:val="20"/>
        </w:rPr>
        <w:t xml:space="preserve"> in any event </w:t>
      </w:r>
      <w:r w:rsidR="00801199">
        <w:rPr>
          <w:rFonts w:eastAsia="Times New Roman"/>
          <w:i/>
          <w:iCs/>
          <w:color w:val="0070C0"/>
          <w:sz w:val="20"/>
          <w:szCs w:val="20"/>
        </w:rPr>
        <w:t xml:space="preserve">refund the group </w:t>
      </w:r>
      <w:r w:rsidR="008E3C5A" w:rsidRPr="0071543D">
        <w:rPr>
          <w:rFonts w:eastAsia="Times New Roman"/>
          <w:i/>
          <w:iCs/>
          <w:color w:val="0070C0"/>
          <w:sz w:val="20"/>
          <w:szCs w:val="20"/>
        </w:rPr>
        <w:t xml:space="preserve">for </w:t>
      </w:r>
      <w:r w:rsidR="00417A2B">
        <w:rPr>
          <w:rFonts w:eastAsia="Times New Roman"/>
          <w:i/>
          <w:iCs/>
          <w:color w:val="0070C0"/>
          <w:sz w:val="20"/>
          <w:szCs w:val="20"/>
        </w:rPr>
        <w:t xml:space="preserve">all </w:t>
      </w:r>
      <w:r w:rsidR="008E3C5A" w:rsidRPr="0071543D">
        <w:rPr>
          <w:rFonts w:eastAsia="Times New Roman"/>
          <w:i/>
          <w:iCs/>
          <w:color w:val="0070C0"/>
          <w:sz w:val="20"/>
          <w:szCs w:val="20"/>
        </w:rPr>
        <w:t xml:space="preserve">aspects of the trip that were not delivered. </w:t>
      </w:r>
      <w:r w:rsidR="001E4B10" w:rsidRPr="0071543D">
        <w:rPr>
          <w:rFonts w:eastAsia="Times New Roman"/>
          <w:i/>
          <w:iCs/>
          <w:color w:val="0070C0"/>
          <w:sz w:val="20"/>
          <w:szCs w:val="20"/>
        </w:rPr>
        <w:t xml:space="preserve"> </w:t>
      </w:r>
    </w:p>
    <w:p w14:paraId="3B3EE5F4" w14:textId="77089D33" w:rsidR="00B006A2" w:rsidRPr="003D3B06" w:rsidRDefault="00B006A2" w:rsidP="001E4B10">
      <w:pPr>
        <w:rPr>
          <w:rFonts w:eastAsia="Times New Roman"/>
          <w:i/>
          <w:iCs/>
          <w:sz w:val="20"/>
          <w:szCs w:val="20"/>
        </w:rPr>
      </w:pPr>
    </w:p>
    <w:p w14:paraId="4FC059A3" w14:textId="77777777" w:rsidR="001A1D50" w:rsidRPr="00606D54" w:rsidRDefault="00B006A2" w:rsidP="003D3B06">
      <w:pPr>
        <w:pStyle w:val="PlainText"/>
        <w:numPr>
          <w:ilvl w:val="0"/>
          <w:numId w:val="6"/>
        </w:numPr>
        <w:rPr>
          <w:sz w:val="20"/>
          <w:szCs w:val="20"/>
        </w:rPr>
      </w:pPr>
      <w:r w:rsidRPr="00606D54">
        <w:rPr>
          <w:sz w:val="20"/>
          <w:szCs w:val="20"/>
        </w:rPr>
        <w:t>What would happen if the UK roadmap dates were put back due to scientific data results</w:t>
      </w:r>
      <w:r w:rsidR="001A1D50" w:rsidRPr="00606D54">
        <w:rPr>
          <w:sz w:val="20"/>
          <w:szCs w:val="20"/>
        </w:rPr>
        <w:t xml:space="preserve"> and we could no longer travel?</w:t>
      </w:r>
    </w:p>
    <w:p w14:paraId="0D15D636" w14:textId="77777777" w:rsidR="001A1D50" w:rsidRPr="00084E88" w:rsidRDefault="001A1D50" w:rsidP="001A1D50">
      <w:pPr>
        <w:pStyle w:val="PlainText"/>
        <w:rPr>
          <w:sz w:val="20"/>
          <w:szCs w:val="20"/>
          <w:highlight w:val="yellow"/>
        </w:rPr>
      </w:pPr>
    </w:p>
    <w:p w14:paraId="14B06116" w14:textId="6F123C62" w:rsidR="00417A2B" w:rsidRPr="0071543D" w:rsidRDefault="00417A2B" w:rsidP="00417A2B">
      <w:pPr>
        <w:rPr>
          <w:rFonts w:eastAsia="Times New Roman"/>
          <w:i/>
          <w:iCs/>
          <w:color w:val="0070C0"/>
          <w:sz w:val="20"/>
          <w:szCs w:val="20"/>
        </w:rPr>
      </w:pP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We would in the first instance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look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to rearrange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your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>trip to a future date before the end of the summer term</w:t>
      </w:r>
      <w:r>
        <w:rPr>
          <w:rFonts w:eastAsia="Times New Roman"/>
          <w:i/>
          <w:iCs/>
          <w:color w:val="0070C0"/>
          <w:sz w:val="20"/>
          <w:szCs w:val="20"/>
        </w:rPr>
        <w:t>, at no extra cost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.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If this were not possible,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we would </w:t>
      </w:r>
      <w:r>
        <w:rPr>
          <w:rFonts w:eastAsia="Times New Roman"/>
          <w:i/>
          <w:iCs/>
          <w:color w:val="0070C0"/>
          <w:sz w:val="20"/>
          <w:szCs w:val="20"/>
        </w:rPr>
        <w:t>move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 deposit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 monies to a mutually agreeable future date, again at no additional cost, and refund any monies paid over and above deposits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.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If no 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suitable alternative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date could be found, or this 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solution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was not acceptable to you, we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would </w:t>
      </w:r>
      <w:r>
        <w:rPr>
          <w:rFonts w:eastAsia="Times New Roman"/>
          <w:i/>
          <w:iCs/>
          <w:color w:val="0070C0"/>
          <w:sz w:val="20"/>
          <w:szCs w:val="20"/>
        </w:rPr>
        <w:t xml:space="preserve">waive any cancellation charges that would ordinarily be payable and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 xml:space="preserve">provide a full </w:t>
      </w:r>
      <w:r w:rsidR="00401E65">
        <w:rPr>
          <w:rFonts w:eastAsia="Times New Roman"/>
          <w:i/>
          <w:iCs/>
          <w:color w:val="0070C0"/>
          <w:sz w:val="20"/>
          <w:szCs w:val="20"/>
        </w:rPr>
        <w:t xml:space="preserve">cash </w:t>
      </w:r>
      <w:r w:rsidRPr="0071543D">
        <w:rPr>
          <w:rFonts w:eastAsia="Times New Roman"/>
          <w:i/>
          <w:iCs/>
          <w:color w:val="0070C0"/>
          <w:sz w:val="20"/>
          <w:szCs w:val="20"/>
        </w:rPr>
        <w:t>refund</w:t>
      </w:r>
      <w:r w:rsidRPr="0071543D">
        <w:rPr>
          <w:rFonts w:eastAsia="Times New Roman"/>
          <w:color w:val="0070C0"/>
          <w:sz w:val="20"/>
          <w:szCs w:val="20"/>
        </w:rPr>
        <w:t>.</w:t>
      </w:r>
    </w:p>
    <w:p w14:paraId="546DD5D0" w14:textId="77777777" w:rsidR="00417A2B" w:rsidRPr="003D3B06" w:rsidRDefault="00417A2B" w:rsidP="00BB5883">
      <w:pPr>
        <w:rPr>
          <w:sz w:val="20"/>
          <w:szCs w:val="20"/>
        </w:rPr>
      </w:pPr>
    </w:p>
    <w:sectPr w:rsidR="00417A2B" w:rsidRPr="003D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FB9"/>
    <w:multiLevelType w:val="hybridMultilevel"/>
    <w:tmpl w:val="1B226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2C97"/>
    <w:multiLevelType w:val="hybridMultilevel"/>
    <w:tmpl w:val="92C05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4AB9"/>
    <w:multiLevelType w:val="hybridMultilevel"/>
    <w:tmpl w:val="79507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6A7"/>
    <w:multiLevelType w:val="hybridMultilevel"/>
    <w:tmpl w:val="23141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05E4"/>
    <w:multiLevelType w:val="hybridMultilevel"/>
    <w:tmpl w:val="3AE014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0"/>
    <w:rsid w:val="000216F1"/>
    <w:rsid w:val="00084E88"/>
    <w:rsid w:val="0016515A"/>
    <w:rsid w:val="00166154"/>
    <w:rsid w:val="001A1D50"/>
    <w:rsid w:val="001E4B10"/>
    <w:rsid w:val="00234DE0"/>
    <w:rsid w:val="003D3B06"/>
    <w:rsid w:val="00401E65"/>
    <w:rsid w:val="00417A2B"/>
    <w:rsid w:val="00480816"/>
    <w:rsid w:val="004A478C"/>
    <w:rsid w:val="00606D54"/>
    <w:rsid w:val="006A026C"/>
    <w:rsid w:val="0071543D"/>
    <w:rsid w:val="00734CB2"/>
    <w:rsid w:val="00801199"/>
    <w:rsid w:val="00817D0C"/>
    <w:rsid w:val="00820F01"/>
    <w:rsid w:val="008E3C5A"/>
    <w:rsid w:val="009B6D1C"/>
    <w:rsid w:val="00A50B7D"/>
    <w:rsid w:val="00B006A2"/>
    <w:rsid w:val="00B54B59"/>
    <w:rsid w:val="00B66468"/>
    <w:rsid w:val="00BB5883"/>
    <w:rsid w:val="00C14BEE"/>
    <w:rsid w:val="00C31305"/>
    <w:rsid w:val="00C31A82"/>
    <w:rsid w:val="00C33EF8"/>
    <w:rsid w:val="00C37B2E"/>
    <w:rsid w:val="00C44E8B"/>
    <w:rsid w:val="00D10A1D"/>
    <w:rsid w:val="00D24AE4"/>
    <w:rsid w:val="00D54661"/>
    <w:rsid w:val="00DD7EE2"/>
    <w:rsid w:val="00DE7E2B"/>
    <w:rsid w:val="00E15FD1"/>
    <w:rsid w:val="00E2583C"/>
    <w:rsid w:val="00F327CD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F3B8"/>
  <w15:chartTrackingRefBased/>
  <w15:docId w15:val="{05189C64-4A17-4EA3-BCE9-9265711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10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06A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06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9FD213F1334095F2AAC070467A86" ma:contentTypeVersion="12" ma:contentTypeDescription="Create a new document." ma:contentTypeScope="" ma:versionID="77becb939b0b45fd16b8ef30d8250bd2">
  <xsd:schema xmlns:xsd="http://www.w3.org/2001/XMLSchema" xmlns:xs="http://www.w3.org/2001/XMLSchema" xmlns:p="http://schemas.microsoft.com/office/2006/metadata/properties" xmlns:ns2="9027e5ec-c8d9-4615-a980-09e45ee904a2" xmlns:ns3="e92fc21e-6059-4eff-a7f9-0e0808a8247d" targetNamespace="http://schemas.microsoft.com/office/2006/metadata/properties" ma:root="true" ma:fieldsID="909265a4e73de2b402ab9fda5dac8c7e" ns2:_="" ns3:_="">
    <xsd:import namespace="9027e5ec-c8d9-4615-a980-09e45ee904a2"/>
    <xsd:import namespace="e92fc21e-6059-4eff-a7f9-0e0808a82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e5ec-c8d9-4615-a980-09e45ee9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c21e-6059-4eff-a7f9-0e0808a8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D9B4E-59F4-4201-8359-7085591E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7e5ec-c8d9-4615-a980-09e45ee904a2"/>
    <ds:schemaRef ds:uri="e92fc21e-6059-4eff-a7f9-0e0808a8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5D99C-6639-4808-AFAB-4A411071B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7B61C-CE96-4E50-825E-AC576DCA965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92fc21e-6059-4eff-a7f9-0e0808a8247d"/>
    <ds:schemaRef ds:uri="http://purl.org/dc/elements/1.1/"/>
    <ds:schemaRef ds:uri="http://schemas.microsoft.com/office/infopath/2007/PartnerControls"/>
    <ds:schemaRef ds:uri="9027e5ec-c8d9-4615-a980-09e45ee904a2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Cook</dc:creator>
  <cp:keywords/>
  <dc:description/>
  <cp:lastModifiedBy>Stephanie Severn</cp:lastModifiedBy>
  <cp:revision>2</cp:revision>
  <cp:lastPrinted>2021-03-31T20:09:00Z</cp:lastPrinted>
  <dcterms:created xsi:type="dcterms:W3CDTF">2021-04-16T21:21:00Z</dcterms:created>
  <dcterms:modified xsi:type="dcterms:W3CDTF">2021-04-16T21:21:00Z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0x0101005AEF9FD213F1334095F2AAC070467A86</vt:lpwstr>
  </property>
</Properties>
</file>